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CE719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CE719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CE719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CE7196"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CE719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68297421"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sectPr w:rsidR="00FA01CF" w:rsidRPr="00FA01C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24pt;height:13.5pt;visibility:visible;mso-wrap-style:square" o:bullet="t">
        <v:imagedata r:id="rId1" o:title=""/>
      </v:shape>
    </w:pict>
  </w:numPicBullet>
  <w:numPicBullet w:numPicBulletId="1">
    <w:pict>
      <v:shape id="_x0000_i1103" type="#_x0000_t75" style="width:21.75pt;height:13.5pt;visibility:visible;mso-wrap-style:square" o:bullet="t">
        <v:imagedata r:id="rId2" o:title=""/>
      </v:shape>
    </w:pict>
  </w:numPicBullet>
  <w:numPicBullet w:numPicBulletId="2">
    <w:pict>
      <v:shape id="_x0000_i1104" type="#_x0000_t75" style="width:27pt;height:13.5pt;visibility:visible;mso-wrap-style:square" o:bullet="t">
        <v:imagedata r:id="rId3" o:title=""/>
      </v:shape>
    </w:pict>
  </w:numPicBullet>
  <w:numPicBullet w:numPicBulletId="3">
    <w:pict>
      <v:shape id="_x0000_i110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7196"/>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TotalTime>
  <Pages>78</Pages>
  <Words>11365</Words>
  <Characters>61374</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807</cp:revision>
  <dcterms:created xsi:type="dcterms:W3CDTF">2021-11-17T00:51:00Z</dcterms:created>
  <dcterms:modified xsi:type="dcterms:W3CDTF">2022-03-01T20:03:00Z</dcterms:modified>
</cp:coreProperties>
</file>